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</w:t>
      </w:r>
      <w:r w:rsidRPr="002A0EC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FF37DF">
        <w:rPr>
          <w:rFonts w:ascii="Times New Roman" w:eastAsia="Times New Roman" w:hAnsi="Times New Roman" w:cs="Times New Roman"/>
          <w:b/>
          <w:bCs/>
          <w:lang w:eastAsia="ru-RU"/>
        </w:rPr>
        <w:t>Про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FF37DF" w:rsidRPr="00EB0E69">
        <w:rPr>
          <w:rFonts w:ascii="Times New Roman" w:hAnsi="Times New Roman" w:cs="Times New Roman"/>
        </w:rPr>
        <w:t>1217700005753</w:t>
      </w:r>
      <w:r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2A0ECC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2A0ECC" w:rsidRPr="002A0ECC">
        <w:rPr>
          <w:rFonts w:ascii="Times New Roman" w:hAnsi="Times New Roman" w:cs="Times New Roman"/>
        </w:rPr>
        <w:br/>
        <w:t>"и</w:t>
      </w:r>
      <w:proofErr w:type="gramStart"/>
      <w:r w:rsidR="002A0ECC" w:rsidRPr="002A0ECC">
        <w:rPr>
          <w:rFonts w:ascii="Times New Roman" w:hAnsi="Times New Roman" w:cs="Times New Roman"/>
        </w:rPr>
        <w:t>7</w:t>
      </w:r>
      <w:proofErr w:type="gramEnd"/>
      <w:r w:rsidR="002A0ECC" w:rsidRPr="002A0ECC">
        <w:rPr>
          <w:rFonts w:ascii="Times New Roman" w:hAnsi="Times New Roman" w:cs="Times New Roman"/>
        </w:rPr>
        <w:t>" Пояркова Ильи  Игоревича, действующего на основании Устава ООО "</w:t>
      </w:r>
      <w:r w:rsidR="00FF37DF">
        <w:rPr>
          <w:rFonts w:ascii="Times New Roman" w:hAnsi="Times New Roman" w:cs="Times New Roman"/>
        </w:rPr>
        <w:t>Про</w:t>
      </w:r>
      <w:r w:rsidR="002A0ECC" w:rsidRPr="002A0ECC">
        <w:rPr>
          <w:rFonts w:ascii="Times New Roman" w:hAnsi="Times New Roman" w:cs="Times New Roman"/>
        </w:rPr>
        <w:t>" и</w:t>
      </w:r>
      <w:r w:rsidR="002A0ECC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2A0ECC" w:rsidRPr="002A0ECC">
        <w:rPr>
          <w:rFonts w:ascii="Times New Roman" w:hAnsi="Times New Roman" w:cs="Times New Roman"/>
        </w:rPr>
        <w:br/>
        <w:t>управляющей ор</w:t>
      </w:r>
      <w:r w:rsidR="00FF37DF">
        <w:rPr>
          <w:rFonts w:ascii="Times New Roman" w:hAnsi="Times New Roman" w:cs="Times New Roman"/>
        </w:rPr>
        <w:t>ганизации № 1 от 13.01.2021</w:t>
      </w:r>
      <w:r w:rsidR="009F0BE9" w:rsidRPr="002A0ECC">
        <w:rPr>
          <w:rFonts w:ascii="Times New Roman" w:eastAsia="Times New Roman" w:hAnsi="Times New Roman" w:cs="Times New Roman"/>
          <w:lang w:eastAsia="ru-RU"/>
        </w:rPr>
        <w:t>, с одной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B46B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FF37DF">
        <w:rPr>
          <w:rStyle w:val="af2"/>
          <w:rFonts w:ascii="Times New Roman" w:eastAsia="Times New Roman" w:hAnsi="Times New Roman" w:cs="Times New Roman"/>
          <w:lang w:eastAsia="ru-RU"/>
        </w:rPr>
        <w:t>proprovider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B46BC3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4E10D6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4E10D6">
        <w:rPr>
          <w:rFonts w:ascii="Times New Roman" w:eastAsia="Times New Roman" w:hAnsi="Times New Roman" w:cs="Times New Roman"/>
          <w:lang w:eastAsia="ru-RU"/>
        </w:rPr>
      </w:r>
      <w:r w:rsidR="004E10D6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B46BC3">
        <w:rPr>
          <w:rFonts w:ascii="Times New Roman" w:eastAsia="Times New Roman" w:hAnsi="Times New Roman" w:cs="Times New Roman"/>
          <w:lang w:eastAsia="ru-RU"/>
        </w:rPr>
        <w:t>4</w:t>
      </w:r>
      <w:r w:rsidR="004E10D6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FF37DF">
        <w:rPr>
          <w:rStyle w:val="af2"/>
          <w:rFonts w:ascii="Times New Roman" w:eastAsia="Times New Roman" w:hAnsi="Times New Roman" w:cs="Times New Roman"/>
          <w:lang w:eastAsia="ru-RU"/>
        </w:rPr>
        <w:t>proprovider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4E10D6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4E10D6">
        <w:rPr>
          <w:rFonts w:ascii="Times New Roman" w:eastAsia="Times New Roman" w:hAnsi="Times New Roman" w:cs="Times New Roman"/>
          <w:lang w:eastAsia="ru-RU"/>
        </w:rPr>
      </w:r>
      <w:r w:rsidR="004E10D6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4E10D6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4E10D6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4E10D6">
        <w:rPr>
          <w:rFonts w:ascii="Times New Roman" w:eastAsia="Times New Roman" w:hAnsi="Times New Roman" w:cs="Times New Roman"/>
          <w:lang w:eastAsia="ru-RU"/>
        </w:rPr>
      </w:r>
      <w:r w:rsidR="004E10D6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4E10D6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E10D6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4E10D6">
        <w:rPr>
          <w:rFonts w:ascii="Times New Roman" w:eastAsia="Times New Roman" w:hAnsi="Times New Roman" w:cs="Times New Roman"/>
          <w:lang w:eastAsia="ru-RU"/>
        </w:rPr>
      </w:r>
      <w:r w:rsidR="004E10D6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4E10D6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B46BC3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B46BC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во избежание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FF37DF">
        <w:rPr>
          <w:rStyle w:val="af2"/>
          <w:rFonts w:ascii="Times New Roman" w:hAnsi="Times New Roman" w:cs="Times New Roman"/>
        </w:rPr>
        <w:t>proprovider</w:t>
      </w:r>
      <w:r w:rsidR="00F2250D">
        <w:rPr>
          <w:rStyle w:val="af2"/>
          <w:rFonts w:ascii="Times New Roman" w:hAnsi="Times New Roman" w:cs="Times New Roman"/>
        </w:rPr>
        <w:t>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F2250D" w:rsidRPr="00E74513">
        <w:rPr>
          <w:rStyle w:val="af2"/>
          <w:rFonts w:ascii="Times New Roman" w:hAnsi="Times New Roman" w:cs="Times New Roman"/>
          <w:sz w:val="24"/>
          <w:szCs w:val="24"/>
          <w:lang w:eastAsia="ru-RU"/>
        </w:rPr>
        <w:t>https://</w:t>
      </w:r>
      <w:r w:rsidR="00FF37DF" w:rsidRPr="00E74513">
        <w:rPr>
          <w:rStyle w:val="af2"/>
          <w:rFonts w:ascii="Times New Roman" w:hAnsi="Times New Roman" w:cs="Times New Roman"/>
          <w:sz w:val="24"/>
          <w:szCs w:val="24"/>
          <w:lang w:eastAsia="ru-RU"/>
        </w:rPr>
        <w:t>proprovider</w:t>
      </w:r>
      <w:r w:rsidR="00F2250D" w:rsidRPr="00E74513">
        <w:rPr>
          <w:rStyle w:val="af2"/>
          <w:rFonts w:ascii="Times New Roman" w:hAnsi="Times New Roman" w:cs="Times New Roman"/>
          <w:sz w:val="24"/>
          <w:szCs w:val="24"/>
          <w:lang w:eastAsia="ru-RU"/>
        </w:rPr>
        <w:t>.ru</w:t>
      </w:r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FF37DF">
        <w:rPr>
          <w:rStyle w:val="af2"/>
          <w:rFonts w:ascii="Times New Roman" w:hAnsi="Times New Roman" w:cs="Times New Roman"/>
        </w:rPr>
        <w:t>proprovider</w:t>
      </w:r>
      <w:r w:rsidR="00F2250D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9228E6" w:rsidP="009228E6">
      <w:pPr>
        <w:numPr>
          <w:ilvl w:val="1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F2250D" w:rsidRPr="00E74513">
        <w:rPr>
          <w:rStyle w:val="af2"/>
          <w:rFonts w:ascii="Times New Roman" w:hAnsi="Times New Roman" w:cs="Times New Roman"/>
        </w:rPr>
        <w:t>https://</w:t>
      </w:r>
      <w:r w:rsidR="00FF37DF" w:rsidRPr="00E74513">
        <w:rPr>
          <w:rStyle w:val="af2"/>
          <w:rFonts w:ascii="Times New Roman" w:hAnsi="Times New Roman" w:cs="Times New Roman"/>
        </w:rPr>
        <w:t>proprovider</w:t>
      </w:r>
      <w:r w:rsidR="00F2250D" w:rsidRPr="00E74513">
        <w:rPr>
          <w:rStyle w:val="af2"/>
          <w:rFonts w:ascii="Times New Roman" w:hAnsi="Times New Roman" w:cs="Times New Roman"/>
        </w:rPr>
        <w:t>.ru</w:t>
      </w:r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Требование </w:t>
      </w:r>
      <w:r w:rsidR="007E05A5">
        <w:rPr>
          <w:rFonts w:ascii="Times New Roman" w:eastAsia="Times New Roman" w:hAnsi="Times New Roman" w:cs="Times New Roman"/>
          <w:lang w:eastAsia="ru-RU"/>
        </w:rPr>
        <w:lastRenderedPageBreak/>
        <w:t>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B46B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FF37DF">
        <w:rPr>
          <w:rStyle w:val="af2"/>
          <w:rFonts w:ascii="Times New Roman" w:hAnsi="Times New Roman" w:cs="Times New Roman"/>
        </w:rPr>
        <w:t>proprovider</w:t>
      </w:r>
      <w:r w:rsidR="00F2250D">
        <w:rPr>
          <w:rStyle w:val="af2"/>
          <w:rFonts w:ascii="Times New Roman" w:hAnsi="Times New Roman" w:cs="Times New Roman"/>
        </w:rPr>
        <w:t>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</w:t>
      </w:r>
      <w:r w:rsidR="00B46BC3">
        <w:rPr>
          <w:rFonts w:ascii="Times New Roman" w:eastAsia="Times New Roman" w:hAnsi="Times New Roman" w:cs="Times New Roman"/>
          <w:lang w:eastAsia="ru-RU"/>
        </w:rPr>
        <w:t xml:space="preserve"> одностороннем порядке частично</w:t>
      </w:r>
      <w:r>
        <w:rPr>
          <w:rFonts w:ascii="Times New Roman" w:eastAsia="Times New Roman" w:hAnsi="Times New Roman" w:cs="Times New Roman"/>
          <w:lang w:eastAsia="ru-RU"/>
        </w:rPr>
        <w:t xml:space="preserve">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B46BC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4E10D6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4E10D6" w:rsidRPr="003B6C3C">
        <w:rPr>
          <w:rFonts w:ascii="Times New Roman" w:eastAsia="Times New Roman" w:hAnsi="Times New Roman" w:cs="Times New Roman"/>
          <w:lang w:eastAsia="ru-RU"/>
        </w:rPr>
      </w:r>
      <w:r w:rsidR="004E10D6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4E10D6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1E49BA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E49BA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1E49BA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B46BC3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FF37DF">
        <w:rPr>
          <w:rStyle w:val="af2"/>
          <w:rFonts w:ascii="Times New Roman" w:hAnsi="Times New Roman" w:cs="Times New Roman"/>
        </w:rPr>
        <w:t>proprovider</w:t>
      </w:r>
      <w:r w:rsidR="00F2250D">
        <w:rPr>
          <w:rStyle w:val="af2"/>
          <w:rFonts w:ascii="Times New Roman" w:hAnsi="Times New Roman" w:cs="Times New Roman"/>
        </w:rPr>
        <w:t>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FF37DF" w:rsidRPr="003F13C4" w:rsidTr="00857DF9">
        <w:tc>
          <w:tcPr>
            <w:tcW w:w="2500" w:type="pct"/>
          </w:tcPr>
          <w:p w:rsidR="00FF37DF" w:rsidRPr="00F2250D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</w:t>
            </w: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FF37DF" w:rsidRPr="00F2250D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EB0E69">
              <w:rPr>
                <w:rFonts w:ascii="Times New Roman" w:hAnsi="Times New Roman" w:cs="Times New Roman"/>
              </w:rPr>
              <w:t>1217700005753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F37DF" w:rsidRPr="00F2250D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A36DA4">
              <w:rPr>
                <w:rFonts w:ascii="Times New Roman" w:hAnsi="Times New Roman" w:cs="Times New Roman"/>
              </w:rPr>
              <w:t>7713479653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F37DF" w:rsidRDefault="00FF37DF" w:rsidP="00FF37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A36DA4">
              <w:rPr>
                <w:rStyle w:val="layout"/>
                <w:rFonts w:ascii="Times New Roman" w:hAnsi="Times New Roman" w:cs="Times New Roman"/>
              </w:rPr>
              <w:t>127591, г. Москва, ул. Керамический пр., д. 53, корп. 1, пом. I, ком. 1, офис 743, этаж 1</w:t>
            </w:r>
            <w:r w:rsidRPr="00A36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F37DF" w:rsidRPr="00FF37DF" w:rsidRDefault="00FF37DF" w:rsidP="00FF37DF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FF37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FF37DF">
              <w:rPr>
                <w:rStyle w:val="js-phone-number"/>
                <w:rFonts w:ascii="Times New Roman" w:hAnsi="Times New Roman" w:cs="Times New Roman"/>
                <w:color w:val="000000" w:themeColor="text1"/>
                <w:lang w:val="en-US"/>
              </w:rPr>
              <w:t>+7 936 2220234</w:t>
            </w:r>
            <w:r w:rsidRPr="00FF37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FF37DF" w:rsidRPr="00A36DA4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A36D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A36D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370677" w:rsidRPr="00370677">
              <w:rPr>
                <w:rFonts w:ascii="Times New Roman" w:hAnsi="Times New Roman" w:cs="Times New Roman"/>
                <w:lang w:val="en-US"/>
              </w:rPr>
              <w:t>finance@proprovider.ru</w:t>
            </w:r>
            <w:bookmarkStart w:id="11" w:name="_GoBack"/>
            <w:bookmarkEnd w:id="11"/>
          </w:p>
        </w:tc>
        <w:tc>
          <w:tcPr>
            <w:tcW w:w="2500" w:type="pct"/>
          </w:tcPr>
          <w:p w:rsidR="00FF37DF" w:rsidRPr="003F13C4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FF37DF" w:rsidRPr="003F13C4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FF37DF" w:rsidRPr="003F13C4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FF37DF" w:rsidRPr="009F0BE9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FF37DF" w:rsidRPr="009F0BE9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FF37DF" w:rsidRPr="009F0BE9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FF37DF" w:rsidRPr="003F13C4" w:rsidTr="00857DF9">
        <w:tc>
          <w:tcPr>
            <w:tcW w:w="2500" w:type="pct"/>
          </w:tcPr>
          <w:p w:rsidR="00FF37DF" w:rsidRPr="00F2250D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FF37DF" w:rsidRPr="00F2250D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FF37DF" w:rsidRPr="00E74513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Расчетный счет: </w:t>
            </w:r>
            <w:r w:rsidR="00E74513" w:rsidRPr="00E74513">
              <w:rPr>
                <w:rFonts w:ascii="Times New Roman" w:hAnsi="Times New Roman" w:cs="Times New Roman"/>
              </w:rPr>
              <w:t>40702810410000753639</w:t>
            </w:r>
          </w:p>
          <w:p w:rsidR="00FF37DF" w:rsidRPr="00E74513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513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счет: </w:t>
            </w:r>
            <w:r w:rsidRPr="00E74513">
              <w:rPr>
                <w:rFonts w:ascii="Times New Roman" w:hAnsi="Times New Roman" w:cs="Times New Roman"/>
              </w:rPr>
              <w:t>30101810145250000974</w:t>
            </w:r>
          </w:p>
          <w:p w:rsidR="00FF37DF" w:rsidRPr="00E74513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513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 w:rsidRPr="00E74513">
              <w:rPr>
                <w:rFonts w:ascii="Times New Roman" w:hAnsi="Times New Roman" w:cs="Times New Roman"/>
              </w:rPr>
              <w:t>АО «Тинькофф Банк»</w:t>
            </w:r>
          </w:p>
          <w:p w:rsidR="00FF37DF" w:rsidRPr="00F2250D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513">
              <w:rPr>
                <w:rFonts w:ascii="Times New Roman" w:eastAsia="Times New Roman" w:hAnsi="Times New Roman" w:cs="Times New Roman"/>
                <w:lang w:eastAsia="ru-RU"/>
              </w:rPr>
              <w:t xml:space="preserve">БИК: </w:t>
            </w:r>
            <w:r w:rsidRPr="00E74513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FF37DF" w:rsidRPr="003F13C4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FF37DF" w:rsidRPr="003F13C4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FF37DF" w:rsidRPr="005004E4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FF37DF" w:rsidRPr="005004E4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FF37DF" w:rsidRPr="009F0BE9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:rsidR="00FF37DF" w:rsidRPr="009F0BE9" w:rsidRDefault="00FF37DF" w:rsidP="00FF37D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9E" w:rsidRDefault="0021139E">
      <w:pPr>
        <w:spacing w:after="0" w:line="240" w:lineRule="auto"/>
      </w:pPr>
      <w:r>
        <w:separator/>
      </w:r>
    </w:p>
  </w:endnote>
  <w:endnote w:type="continuationSeparator" w:id="0">
    <w:p w:rsidR="0021139E" w:rsidRDefault="0021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4E10D6" w:rsidRPr="004E10D6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4E10D6" w:rsidRPr="004E10D6">
            <w:rPr>
              <w:i/>
              <w:sz w:val="20"/>
              <w:szCs w:val="20"/>
              <w:lang w:val="en-GB"/>
            </w:rPr>
            <w:fldChar w:fldCharType="separate"/>
          </w:r>
          <w:r w:rsidR="00B46BC3">
            <w:rPr>
              <w:i/>
              <w:noProof/>
              <w:sz w:val="20"/>
              <w:szCs w:val="20"/>
              <w:lang w:val="en-GB"/>
            </w:rPr>
            <w:t>6</w:t>
          </w:r>
          <w:r w:rsidR="004E10D6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4E10D6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4E10D6">
            <w:rPr>
              <w:i/>
              <w:sz w:val="20"/>
              <w:szCs w:val="20"/>
              <w:lang w:val="en-GB"/>
            </w:rPr>
            <w:fldChar w:fldCharType="separate"/>
          </w:r>
          <w:r w:rsidR="00B46BC3">
            <w:rPr>
              <w:i/>
              <w:noProof/>
              <w:sz w:val="20"/>
              <w:szCs w:val="20"/>
              <w:lang w:val="en-GB"/>
            </w:rPr>
            <w:t>6</w:t>
          </w:r>
          <w:r w:rsidR="004E10D6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9E" w:rsidRDefault="0021139E">
      <w:pPr>
        <w:spacing w:after="0" w:line="240" w:lineRule="auto"/>
      </w:pPr>
      <w:r>
        <w:separator/>
      </w:r>
    </w:p>
  </w:footnote>
  <w:footnote w:type="continuationSeparator" w:id="0">
    <w:p w:rsidR="0021139E" w:rsidRDefault="0021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39E"/>
    <w:rsid w:val="00211A7F"/>
    <w:rsid w:val="00221993"/>
    <w:rsid w:val="00222FAC"/>
    <w:rsid w:val="0022533C"/>
    <w:rsid w:val="0023355E"/>
    <w:rsid w:val="002436D1"/>
    <w:rsid w:val="002468DB"/>
    <w:rsid w:val="00264598"/>
    <w:rsid w:val="002A0ECC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70677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7F07"/>
    <w:rsid w:val="004E10D6"/>
    <w:rsid w:val="004F03A9"/>
    <w:rsid w:val="004F381A"/>
    <w:rsid w:val="005004E4"/>
    <w:rsid w:val="005034D6"/>
    <w:rsid w:val="00520420"/>
    <w:rsid w:val="00525730"/>
    <w:rsid w:val="00534557"/>
    <w:rsid w:val="0054265E"/>
    <w:rsid w:val="0054290D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6968"/>
    <w:rsid w:val="007A74ED"/>
    <w:rsid w:val="007A7C0D"/>
    <w:rsid w:val="007B0264"/>
    <w:rsid w:val="007B626D"/>
    <w:rsid w:val="007D2579"/>
    <w:rsid w:val="007D6D26"/>
    <w:rsid w:val="007E05A5"/>
    <w:rsid w:val="007E7706"/>
    <w:rsid w:val="007F1494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228E6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40088"/>
    <w:rsid w:val="00B46BC3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C1AEA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13"/>
    <w:rsid w:val="00E745E6"/>
    <w:rsid w:val="00EA3631"/>
    <w:rsid w:val="00EB4855"/>
    <w:rsid w:val="00EC12A0"/>
    <w:rsid w:val="00EC2F06"/>
    <w:rsid w:val="00EE7DC9"/>
    <w:rsid w:val="00EF7DB5"/>
    <w:rsid w:val="00F2250D"/>
    <w:rsid w:val="00F3250C"/>
    <w:rsid w:val="00F3375C"/>
    <w:rsid w:val="00F33ECF"/>
    <w:rsid w:val="00F35F1E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F04BC"/>
    <w:rsid w:val="00FF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  <w:style w:type="character" w:customStyle="1" w:styleId="layout">
    <w:name w:val="layout"/>
    <w:basedOn w:val="a1"/>
    <w:rsid w:val="00FF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0CA5-60CA-41FC-BD50-0DFB885E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11</cp:revision>
  <cp:lastPrinted>2011-09-19T01:40:00Z</cp:lastPrinted>
  <dcterms:created xsi:type="dcterms:W3CDTF">2020-08-18T08:20:00Z</dcterms:created>
  <dcterms:modified xsi:type="dcterms:W3CDTF">2022-06-01T08:03:00Z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